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F1B" w:rsidRPr="006B3F1B" w:rsidRDefault="006B3F1B" w:rsidP="006B3F1B">
      <w:pPr>
        <w:autoSpaceDE w:val="0"/>
        <w:autoSpaceDN w:val="0"/>
        <w:adjustRightInd w:val="0"/>
        <w:jc w:val="center"/>
      </w:pPr>
      <w:r w:rsidRPr="006B3F1B">
        <w:t>ТИПОВОЙ</w:t>
      </w:r>
    </w:p>
    <w:p w:rsidR="006B3F1B" w:rsidRPr="006B3F1B" w:rsidRDefault="006B3F1B" w:rsidP="006B3F1B">
      <w:pPr>
        <w:autoSpaceDE w:val="0"/>
        <w:autoSpaceDN w:val="0"/>
        <w:adjustRightInd w:val="0"/>
        <w:jc w:val="center"/>
      </w:pPr>
      <w:r w:rsidRPr="006B3F1B">
        <w:t xml:space="preserve">должностной регламент </w:t>
      </w:r>
    </w:p>
    <w:p w:rsidR="0042647A" w:rsidRDefault="0042647A" w:rsidP="006B3F1B">
      <w:pPr>
        <w:autoSpaceDE w:val="0"/>
        <w:autoSpaceDN w:val="0"/>
        <w:adjustRightInd w:val="0"/>
        <w:jc w:val="center"/>
      </w:pPr>
      <w:r w:rsidRPr="006B3F1B">
        <w:t xml:space="preserve">старшего специалиста 1 разряда отдела обработки обращений граждан </w:t>
      </w:r>
    </w:p>
    <w:p w:rsidR="006B3F1B" w:rsidRPr="006B3F1B" w:rsidRDefault="006B3F1B" w:rsidP="006B3F1B">
      <w:pPr>
        <w:autoSpaceDE w:val="0"/>
        <w:autoSpaceDN w:val="0"/>
        <w:adjustRightInd w:val="0"/>
        <w:jc w:val="center"/>
      </w:pPr>
      <w:r w:rsidRPr="006B3F1B">
        <w:t xml:space="preserve">Межрегиональной инспекции Федеральной налоговой службы по </w:t>
      </w:r>
    </w:p>
    <w:p w:rsidR="006B3F1B" w:rsidRPr="006B3F1B" w:rsidRDefault="006B3F1B" w:rsidP="006B3F1B">
      <w:pPr>
        <w:autoSpaceDE w:val="0"/>
        <w:autoSpaceDN w:val="0"/>
        <w:adjustRightInd w:val="0"/>
        <w:jc w:val="center"/>
      </w:pPr>
      <w:r w:rsidRPr="006B3F1B">
        <w:t>централизованной обработке данных № 2</w:t>
      </w:r>
    </w:p>
    <w:p w:rsidR="006B3F1B" w:rsidRPr="006B3F1B" w:rsidRDefault="006B3F1B" w:rsidP="00CB6347">
      <w:pPr>
        <w:autoSpaceDE w:val="0"/>
        <w:autoSpaceDN w:val="0"/>
        <w:adjustRightInd w:val="0"/>
        <w:jc w:val="center"/>
        <w:outlineLvl w:val="2"/>
      </w:pPr>
    </w:p>
    <w:p w:rsidR="00CB6347" w:rsidRPr="006B3F1B" w:rsidRDefault="00CB6347" w:rsidP="00CB6347">
      <w:pPr>
        <w:autoSpaceDE w:val="0"/>
        <w:autoSpaceDN w:val="0"/>
        <w:adjustRightInd w:val="0"/>
        <w:jc w:val="center"/>
        <w:outlineLvl w:val="2"/>
      </w:pPr>
      <w:r w:rsidRPr="006B3F1B">
        <w:t>I.</w:t>
      </w:r>
      <w:r w:rsidR="0053633D" w:rsidRPr="006B3F1B">
        <w:t> </w:t>
      </w:r>
      <w:r w:rsidRPr="006B3F1B">
        <w:t>Общие положения</w:t>
      </w:r>
    </w:p>
    <w:p w:rsidR="00CB6347" w:rsidRPr="006B3F1B" w:rsidRDefault="00CB6347" w:rsidP="004A199D">
      <w:pPr>
        <w:autoSpaceDE w:val="0"/>
        <w:autoSpaceDN w:val="0"/>
        <w:adjustRightInd w:val="0"/>
        <w:ind w:firstLine="720"/>
        <w:jc w:val="both"/>
      </w:pPr>
    </w:p>
    <w:p w:rsidR="006E5024" w:rsidRPr="006B3F1B" w:rsidRDefault="006E5024" w:rsidP="006E5024">
      <w:pPr>
        <w:autoSpaceDE w:val="0"/>
        <w:autoSpaceDN w:val="0"/>
        <w:adjustRightInd w:val="0"/>
        <w:ind w:firstLine="720"/>
        <w:jc w:val="both"/>
      </w:pPr>
      <w:r w:rsidRPr="006B3F1B">
        <w:t>1.</w:t>
      </w:r>
      <w:r w:rsidR="00806B05" w:rsidRPr="006B3F1B">
        <w:t> </w:t>
      </w:r>
      <w:r w:rsidRPr="006B3F1B">
        <w:t xml:space="preserve">Должность федеральной государственной гражданской службы (далее – гражданская служба)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="00F948DC" w:rsidRPr="006B3F1B">
        <w:t xml:space="preserve"> </w:t>
      </w:r>
      <w:r w:rsidR="00F342EE" w:rsidRPr="006B3F1B">
        <w:t xml:space="preserve">отдела </w:t>
      </w:r>
      <w:r w:rsidR="00182695" w:rsidRPr="006B3F1B">
        <w:t xml:space="preserve">обработки обращений граждан </w:t>
      </w:r>
      <w:r w:rsidR="00806B05" w:rsidRPr="006B3F1B">
        <w:t xml:space="preserve">Межрегиональной инспекции Федеральной налоговой службы по централизованной обработке данных № 2 </w:t>
      </w:r>
      <w:r w:rsidRPr="006B3F1B">
        <w:t>(далее</w:t>
      </w:r>
      <w:r w:rsidR="00806B05" w:rsidRPr="006B3F1B">
        <w:t> – </w:t>
      </w:r>
      <w:r w:rsidR="00BA4A9E" w:rsidRPr="006B3F1B">
        <w:t>1 разряда</w:t>
      </w:r>
      <w:r w:rsidRPr="006B3F1B">
        <w:t xml:space="preserve">) относится к </w:t>
      </w:r>
      <w:r w:rsidR="000F0AAC" w:rsidRPr="006B3F1B">
        <w:t>старшей</w:t>
      </w:r>
      <w:r w:rsidR="00F948DC" w:rsidRPr="006B3F1B">
        <w:t xml:space="preserve"> </w:t>
      </w:r>
      <w:r w:rsidRPr="006B3F1B">
        <w:t>группе должностей гражданской службы категории «</w:t>
      </w:r>
      <w:r w:rsidR="00BA4A9E" w:rsidRPr="006B3F1B">
        <w:t xml:space="preserve">обеспечивающие </w:t>
      </w:r>
      <w:r w:rsidRPr="006B3F1B">
        <w:t>специалисты».</w:t>
      </w:r>
    </w:p>
    <w:p w:rsidR="006E5024" w:rsidRPr="006B3F1B" w:rsidRDefault="006E5024" w:rsidP="007C02C6">
      <w:pPr>
        <w:autoSpaceDE w:val="0"/>
        <w:autoSpaceDN w:val="0"/>
        <w:adjustRightInd w:val="0"/>
        <w:ind w:firstLine="720"/>
        <w:jc w:val="both"/>
      </w:pPr>
      <w:r w:rsidRPr="006B3F1B">
        <w:t>Регист</w:t>
      </w:r>
      <w:r w:rsidR="00F948DC" w:rsidRPr="006B3F1B">
        <w:t>рационный номер (код) должности </w:t>
      </w:r>
      <w:r w:rsidRPr="006B3F1B">
        <w:t>-</w:t>
      </w:r>
      <w:r w:rsidR="00F948DC" w:rsidRPr="006B3F1B">
        <w:t> 11-</w:t>
      </w:r>
      <w:r w:rsidR="001D66DE" w:rsidRPr="006B3F1B">
        <w:t>4</w:t>
      </w:r>
      <w:r w:rsidR="00F948DC" w:rsidRPr="006B3F1B">
        <w:t>-4-01</w:t>
      </w:r>
      <w:r w:rsidR="001D66DE" w:rsidRPr="006B3F1B">
        <w:t>4</w:t>
      </w:r>
      <w:r w:rsidR="00830A01" w:rsidRPr="006B3F1B">
        <w:t>.</w:t>
      </w:r>
    </w:p>
    <w:p w:rsidR="007C02C6" w:rsidRPr="006B3F1B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F1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D66DE" w:rsidRPr="006B3F1B">
        <w:rPr>
          <w:rFonts w:ascii="Times New Roman" w:hAnsi="Times New Roman" w:cs="Times New Roman"/>
          <w:sz w:val="24"/>
          <w:szCs w:val="24"/>
        </w:rPr>
        <w:t>старшего специалиста</w:t>
      </w:r>
      <w:r w:rsidR="00BA4A9E" w:rsidRPr="006B3F1B">
        <w:rPr>
          <w:rFonts w:ascii="Times New Roman" w:hAnsi="Times New Roman" w:cs="Times New Roman"/>
          <w:sz w:val="24"/>
          <w:szCs w:val="24"/>
        </w:rPr>
        <w:t xml:space="preserve"> 1</w:t>
      </w:r>
      <w:r w:rsidR="001D66DE" w:rsidRPr="006B3F1B">
        <w:rPr>
          <w:rFonts w:ascii="Times New Roman" w:hAnsi="Times New Roman" w:cs="Times New Roman"/>
          <w:sz w:val="24"/>
          <w:szCs w:val="24"/>
        </w:rPr>
        <w:t> </w:t>
      </w:r>
      <w:r w:rsidR="00BA4A9E" w:rsidRPr="006B3F1B">
        <w:rPr>
          <w:rFonts w:ascii="Times New Roman" w:hAnsi="Times New Roman" w:cs="Times New Roman"/>
          <w:sz w:val="24"/>
          <w:szCs w:val="24"/>
        </w:rPr>
        <w:t>разряда</w:t>
      </w:r>
      <w:r w:rsidRPr="006B3F1B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EF3F22" w:rsidRPr="006B3F1B" w:rsidRDefault="007C02C6" w:rsidP="00EF3F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F1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D66DE" w:rsidRPr="006B3F1B">
        <w:rPr>
          <w:rFonts w:ascii="Times New Roman" w:hAnsi="Times New Roman" w:cs="Times New Roman"/>
          <w:sz w:val="24"/>
          <w:szCs w:val="24"/>
        </w:rPr>
        <w:t>старшего специалиста</w:t>
      </w:r>
      <w:r w:rsidR="00BA4A9E" w:rsidRPr="006B3F1B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Pr="006B3F1B">
        <w:rPr>
          <w:rFonts w:ascii="Times New Roman" w:hAnsi="Times New Roman" w:cs="Times New Roman"/>
          <w:sz w:val="24"/>
          <w:szCs w:val="24"/>
        </w:rPr>
        <w:t xml:space="preserve">: </w:t>
      </w:r>
      <w:r w:rsidR="00EF3F22" w:rsidRPr="006B3F1B">
        <w:rPr>
          <w:rFonts w:ascii="Times New Roman" w:hAnsi="Times New Roman" w:cs="Times New Roman"/>
          <w:sz w:val="24"/>
          <w:szCs w:val="24"/>
        </w:rPr>
        <w:t>регулирование в сфере информационных технологий, регулирование в сфере имущественного налогообложения,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6B3F1B" w:rsidRDefault="006E5024" w:rsidP="00EF3F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F1B">
        <w:rPr>
          <w:rFonts w:ascii="Times New Roman" w:hAnsi="Times New Roman" w:cs="Times New Roman"/>
          <w:sz w:val="24"/>
          <w:szCs w:val="24"/>
        </w:rPr>
        <w:t>4.</w:t>
      </w:r>
      <w:r w:rsidR="00806B05" w:rsidRPr="006B3F1B">
        <w:rPr>
          <w:rFonts w:ascii="Times New Roman" w:hAnsi="Times New Roman" w:cs="Times New Roman"/>
          <w:sz w:val="24"/>
          <w:szCs w:val="24"/>
        </w:rPr>
        <w:t> </w:t>
      </w:r>
      <w:r w:rsidRPr="006B3F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D66DE" w:rsidRPr="006B3F1B">
        <w:rPr>
          <w:rFonts w:ascii="Times New Roman" w:hAnsi="Times New Roman" w:cs="Times New Roman"/>
          <w:sz w:val="24"/>
          <w:szCs w:val="24"/>
        </w:rPr>
        <w:t>старшего специалиста</w:t>
      </w:r>
      <w:r w:rsidR="00BA4A9E" w:rsidRPr="006B3F1B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EA79D0" w:rsidRPr="006B3F1B">
        <w:rPr>
          <w:rFonts w:ascii="Times New Roman" w:hAnsi="Times New Roman" w:cs="Times New Roman"/>
          <w:sz w:val="24"/>
          <w:szCs w:val="24"/>
        </w:rPr>
        <w:t xml:space="preserve"> </w:t>
      </w:r>
      <w:r w:rsidRPr="006B3F1B">
        <w:rPr>
          <w:rFonts w:ascii="Times New Roman" w:hAnsi="Times New Roman" w:cs="Times New Roman"/>
          <w:sz w:val="24"/>
          <w:szCs w:val="24"/>
        </w:rPr>
        <w:t>осуществля</w:t>
      </w:r>
      <w:r w:rsidR="00EA79D0" w:rsidRPr="006B3F1B">
        <w:rPr>
          <w:rFonts w:ascii="Times New Roman" w:hAnsi="Times New Roman" w:cs="Times New Roman"/>
          <w:sz w:val="24"/>
          <w:szCs w:val="24"/>
        </w:rPr>
        <w:t>е</w:t>
      </w:r>
      <w:r w:rsidRPr="006B3F1B">
        <w:rPr>
          <w:rFonts w:ascii="Times New Roman" w:hAnsi="Times New Roman" w:cs="Times New Roman"/>
          <w:sz w:val="24"/>
          <w:szCs w:val="24"/>
        </w:rPr>
        <w:t xml:space="preserve">тся приказом начальника </w:t>
      </w:r>
      <w:r w:rsidR="00806B05" w:rsidRPr="006B3F1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 2</w:t>
      </w:r>
      <w:r w:rsidRPr="006B3F1B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6E5024" w:rsidRPr="006B3F1B" w:rsidRDefault="006E5024" w:rsidP="00806B05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5.</w:t>
      </w:r>
      <w:r w:rsidR="00806B05" w:rsidRPr="006B3F1B">
        <w:t> </w:t>
      </w:r>
      <w:r w:rsidR="00BA4A9E" w:rsidRPr="006B3F1B">
        <w:t>С</w:t>
      </w:r>
      <w:r w:rsidR="00EF3F22" w:rsidRPr="006B3F1B">
        <w:t>тарший с</w:t>
      </w:r>
      <w:r w:rsidR="00BA4A9E" w:rsidRPr="006B3F1B">
        <w:t>пециалист 1 разряда</w:t>
      </w:r>
      <w:r w:rsidR="00EA79D0" w:rsidRPr="006B3F1B">
        <w:t xml:space="preserve"> </w:t>
      </w:r>
      <w:r w:rsidRPr="006B3F1B">
        <w:t>непосредственно подчиняется начальнику отдела</w:t>
      </w:r>
      <w:r w:rsidR="008C3A81" w:rsidRPr="006B3F1B">
        <w:t>.</w:t>
      </w:r>
      <w:r w:rsidR="000F1E45" w:rsidRPr="006B3F1B">
        <w:t xml:space="preserve"> </w:t>
      </w:r>
      <w:r w:rsidRPr="006B3F1B">
        <w:t xml:space="preserve">На период отсутствия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="00EA79D0" w:rsidRPr="006B3F1B">
        <w:t xml:space="preserve"> </w:t>
      </w:r>
      <w:r w:rsidRPr="006B3F1B">
        <w:t xml:space="preserve">его обязанности исполняет </w:t>
      </w:r>
      <w:r w:rsidR="00BA4A9E" w:rsidRPr="006B3F1B">
        <w:t xml:space="preserve">главный специалист-эксперт, </w:t>
      </w:r>
      <w:r w:rsidR="00422BD6" w:rsidRPr="006B3F1B">
        <w:t>ведущий специалист-эксперт</w:t>
      </w:r>
      <w:r w:rsidR="00BA4A9E" w:rsidRPr="006B3F1B">
        <w:t>, специалист 1 разряда.</w:t>
      </w:r>
    </w:p>
    <w:p w:rsidR="006E5024" w:rsidRPr="006B3F1B" w:rsidRDefault="006E5024" w:rsidP="006E5024">
      <w:pPr>
        <w:autoSpaceDE w:val="0"/>
        <w:autoSpaceDN w:val="0"/>
        <w:adjustRightInd w:val="0"/>
        <w:jc w:val="center"/>
        <w:outlineLvl w:val="2"/>
      </w:pPr>
    </w:p>
    <w:p w:rsidR="002066AB" w:rsidRPr="006B3F1B" w:rsidRDefault="00CB6347" w:rsidP="006E5024">
      <w:pPr>
        <w:autoSpaceDE w:val="0"/>
        <w:autoSpaceDN w:val="0"/>
        <w:adjustRightInd w:val="0"/>
        <w:jc w:val="center"/>
        <w:outlineLvl w:val="2"/>
      </w:pPr>
      <w:r w:rsidRPr="006B3F1B">
        <w:t xml:space="preserve">II. </w:t>
      </w:r>
      <w:r w:rsidR="002066AB" w:rsidRPr="006B3F1B">
        <w:t xml:space="preserve">Квалификационные требования для замещения </w:t>
      </w:r>
    </w:p>
    <w:p w:rsidR="002066AB" w:rsidRPr="006B3F1B" w:rsidRDefault="002066AB" w:rsidP="002066AB">
      <w:pPr>
        <w:autoSpaceDE w:val="0"/>
        <w:autoSpaceDN w:val="0"/>
        <w:adjustRightInd w:val="0"/>
        <w:jc w:val="center"/>
        <w:outlineLvl w:val="2"/>
      </w:pPr>
      <w:r w:rsidRPr="006B3F1B">
        <w:t>должности гражданской службы</w:t>
      </w:r>
    </w:p>
    <w:p w:rsidR="00D04AE2" w:rsidRPr="006B3F1B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04AE2" w:rsidRPr="006B3F1B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6.</w:t>
      </w:r>
      <w:r w:rsidR="00906C6F" w:rsidRPr="006B3F1B">
        <w:t> </w:t>
      </w:r>
      <w:r w:rsidRPr="006B3F1B">
        <w:t xml:space="preserve">Для замещения должности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="00EA79D0" w:rsidRPr="006B3F1B">
        <w:t xml:space="preserve"> </w:t>
      </w:r>
      <w:r w:rsidRPr="006B3F1B">
        <w:t>устанавливаются следующие требования.</w:t>
      </w:r>
    </w:p>
    <w:p w:rsidR="00893703" w:rsidRPr="006B3F1B" w:rsidRDefault="00D04AE2" w:rsidP="00893703">
      <w:pPr>
        <w:autoSpaceDE w:val="0"/>
        <w:autoSpaceDN w:val="0"/>
        <w:adjustRightInd w:val="0"/>
        <w:ind w:firstLine="709"/>
        <w:jc w:val="both"/>
      </w:pPr>
      <w:r w:rsidRPr="006B3F1B">
        <w:t>6.1.</w:t>
      </w:r>
      <w:r w:rsidR="00906C6F" w:rsidRPr="006B3F1B">
        <w:t> </w:t>
      </w:r>
      <w:r w:rsidR="00893703" w:rsidRPr="006B3F1B">
        <w:t xml:space="preserve">Наличие </w:t>
      </w:r>
      <w:r w:rsidR="00BA4A9E" w:rsidRPr="006B3F1B">
        <w:t>профессионального</w:t>
      </w:r>
      <w:r w:rsidR="00893703" w:rsidRPr="006B3F1B">
        <w:t xml:space="preserve"> образования по специальности, направлению подготовки: «Информатика и вычислительная техника», «Информационная безопасность», «Электроника, радиотехника и системы связи», «Математика и механика», «Налоги и налогообложение», «Специальные организационно-технические системы», «Правовое обеспечение</w:t>
      </w:r>
      <w:r w:rsidR="00BA4A9E" w:rsidRPr="006B3F1B">
        <w:t>»</w:t>
      </w:r>
      <w:r w:rsidR="00893703" w:rsidRPr="006B3F1B">
        <w:t>.</w:t>
      </w:r>
    </w:p>
    <w:p w:rsidR="00D04AE2" w:rsidRPr="006B3F1B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6.2.</w:t>
      </w:r>
      <w:r w:rsidR="00906C6F" w:rsidRPr="006B3F1B">
        <w:t> </w:t>
      </w:r>
      <w:r w:rsidRPr="006B3F1B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6B3F1B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6.3.</w:t>
      </w:r>
      <w:r w:rsidR="00906C6F" w:rsidRPr="006B3F1B">
        <w:t> </w:t>
      </w:r>
      <w:r w:rsidRPr="006B3F1B">
        <w:t>Наличие базовых знаний: государственного языка Российской Федерации (русского языка)</w:t>
      </w:r>
      <w:r w:rsidR="00F118CE" w:rsidRPr="006B3F1B">
        <w:t xml:space="preserve">; </w:t>
      </w:r>
      <w:r w:rsidRPr="006B3F1B">
        <w:t>основ Конституции Российской Федерации</w:t>
      </w:r>
      <w:r w:rsidR="00F118CE" w:rsidRPr="006B3F1B">
        <w:t>;</w:t>
      </w:r>
      <w:r w:rsidRPr="006B3F1B">
        <w:t xml:space="preserve"> Федерального закона от 27</w:t>
      </w:r>
      <w:r w:rsidR="00893703" w:rsidRPr="006B3F1B">
        <w:t>.05.2</w:t>
      </w:r>
      <w:r w:rsidRPr="006B3F1B">
        <w:t>003 № 58-ФЗ «О системе государственной службы Российской Федерации»</w:t>
      </w:r>
      <w:r w:rsidR="00F118CE" w:rsidRPr="006B3F1B">
        <w:t>;</w:t>
      </w:r>
      <w:r w:rsidRPr="006B3F1B">
        <w:t xml:space="preserve"> Федерального закона от 27</w:t>
      </w:r>
      <w:r w:rsidR="00893703" w:rsidRPr="006B3F1B">
        <w:t>.07.</w:t>
      </w:r>
      <w:r w:rsidRPr="006B3F1B">
        <w:t>2004 № 79-ФЗ «О государственной гражданской службе Российской Федерации»</w:t>
      </w:r>
      <w:r w:rsidR="00F118CE" w:rsidRPr="006B3F1B">
        <w:t>;</w:t>
      </w:r>
      <w:r w:rsidRPr="006B3F1B">
        <w:t xml:space="preserve"> Федерального закона от 25</w:t>
      </w:r>
      <w:r w:rsidR="00893703" w:rsidRPr="006B3F1B">
        <w:t>.12.</w:t>
      </w:r>
      <w:r w:rsidRPr="006B3F1B">
        <w:t>2008 № 273-ФЗ «О противодействии коррупции», других федеральных конституционных законов, федеральных законов</w:t>
      </w:r>
      <w:r w:rsidR="00F118CE" w:rsidRPr="006B3F1B">
        <w:t xml:space="preserve">; </w:t>
      </w:r>
      <w:r w:rsidRPr="006B3F1B">
        <w:t>указов Президента Российской Федерации</w:t>
      </w:r>
      <w:r w:rsidR="007B08E2" w:rsidRPr="006B3F1B">
        <w:t>;</w:t>
      </w:r>
      <w:r w:rsidRPr="006B3F1B">
        <w:t xml:space="preserve"> постановлений Правительства Российской Федерации</w:t>
      </w:r>
      <w:r w:rsidR="007B08E2" w:rsidRPr="006B3F1B">
        <w:t>;</w:t>
      </w:r>
      <w:r w:rsidRPr="006B3F1B">
        <w:t xml:space="preserve"> иных нормативных правовых актов применительно к исполнению должностных обязанностей</w:t>
      </w:r>
      <w:r w:rsidR="00F118CE" w:rsidRPr="006B3F1B">
        <w:t xml:space="preserve">; </w:t>
      </w:r>
      <w:r w:rsidRPr="006B3F1B">
        <w:t xml:space="preserve">правовых </w:t>
      </w:r>
      <w:bookmarkStart w:id="0" w:name="_GoBack"/>
      <w:bookmarkEnd w:id="0"/>
      <w:r w:rsidRPr="006B3F1B">
        <w:t>основ прохождения федеральной государственной гражданской службы</w:t>
      </w:r>
      <w:r w:rsidR="00F118CE" w:rsidRPr="006B3F1B">
        <w:t xml:space="preserve">; </w:t>
      </w:r>
      <w:r w:rsidRPr="006B3F1B">
        <w:t>правил делового этикета, порядка работы с обращениями граждан</w:t>
      </w:r>
      <w:r w:rsidR="00F118CE" w:rsidRPr="006B3F1B">
        <w:t xml:space="preserve">; </w:t>
      </w:r>
      <w:r w:rsidRPr="006B3F1B">
        <w:t>правил и норм охраны труда, техники безопасности и противопожарной защиты</w:t>
      </w:r>
      <w:r w:rsidR="00F118CE" w:rsidRPr="006B3F1B">
        <w:t xml:space="preserve">; </w:t>
      </w:r>
      <w:r w:rsidRPr="006B3F1B">
        <w:t xml:space="preserve">служебного распорядка </w:t>
      </w:r>
      <w:r w:rsidR="002F59E8" w:rsidRPr="006B3F1B">
        <w:t>Инспекции</w:t>
      </w:r>
      <w:r w:rsidR="00F118CE" w:rsidRPr="006B3F1B">
        <w:t xml:space="preserve">; </w:t>
      </w:r>
      <w:r w:rsidRPr="006B3F1B"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6B3F1B">
        <w:t xml:space="preserve">; </w:t>
      </w:r>
      <w:r w:rsidRPr="006B3F1B">
        <w:t>инструкции по делопроизводству</w:t>
      </w:r>
      <w:r w:rsidR="00F118CE" w:rsidRPr="006B3F1B">
        <w:t xml:space="preserve">; </w:t>
      </w:r>
      <w:r w:rsidRPr="006B3F1B">
        <w:t xml:space="preserve">возможности и особенности применения современных информационно-коммуникационных </w:t>
      </w:r>
      <w:r w:rsidRPr="006B3F1B">
        <w:lastRenderedPageBreak/>
        <w:t>технологий в государственных органах, включая использование возможностей межведомственного документооборота</w:t>
      </w:r>
      <w:r w:rsidR="00F118CE" w:rsidRPr="006B3F1B">
        <w:t xml:space="preserve">; </w:t>
      </w:r>
      <w:r w:rsidRPr="006B3F1B">
        <w:t>общих вопросов в области обеспечения информационной безопасности</w:t>
      </w:r>
      <w:r w:rsidR="00F118CE" w:rsidRPr="006B3F1B">
        <w:t xml:space="preserve">; </w:t>
      </w:r>
      <w:r w:rsidRPr="006B3F1B">
        <w:t>должностного регламента.</w:t>
      </w:r>
    </w:p>
    <w:p w:rsidR="00D04AE2" w:rsidRPr="006B3F1B" w:rsidRDefault="00D04AE2" w:rsidP="0090442D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6.4</w:t>
      </w:r>
      <w:r w:rsidR="00315ADE" w:rsidRPr="006B3F1B">
        <w:t>. </w:t>
      </w:r>
      <w:r w:rsidRPr="006B3F1B">
        <w:t>Наличие профессиональных знаний:</w:t>
      </w:r>
    </w:p>
    <w:p w:rsidR="00430EC2" w:rsidRPr="006B3F1B" w:rsidRDefault="00683659" w:rsidP="00430EC2">
      <w:pPr>
        <w:autoSpaceDE w:val="0"/>
        <w:autoSpaceDN w:val="0"/>
        <w:adjustRightInd w:val="0"/>
        <w:ind w:firstLine="709"/>
        <w:jc w:val="both"/>
      </w:pPr>
      <w:r w:rsidRPr="006B3F1B">
        <w:t>6.4.1.</w:t>
      </w:r>
      <w:r w:rsidR="00315ADE" w:rsidRPr="006B3F1B">
        <w:t> </w:t>
      </w:r>
      <w:r w:rsidRPr="006B3F1B">
        <w:t>В сфере законодательства Российской Федерации: Налоговый кодекс Российской Федерации</w:t>
      </w:r>
      <w:r w:rsidR="00F118CE" w:rsidRPr="006B3F1B">
        <w:t xml:space="preserve">; </w:t>
      </w:r>
      <w:r w:rsidRPr="006B3F1B">
        <w:t>Бюджетный кодекс Российской Федерации</w:t>
      </w:r>
      <w:r w:rsidR="00F118CE" w:rsidRPr="006B3F1B">
        <w:t xml:space="preserve">; </w:t>
      </w:r>
      <w:r w:rsidRPr="006B3F1B">
        <w:t>Закон Российской Федерации от 21</w:t>
      </w:r>
      <w:r w:rsidR="00893703" w:rsidRPr="006B3F1B">
        <w:t>.03.</w:t>
      </w:r>
      <w:r w:rsidRPr="006B3F1B">
        <w:t>1991 № 943-1 «О налоговых органах Российской Федерации»</w:t>
      </w:r>
      <w:r w:rsidR="00F118CE" w:rsidRPr="006B3F1B">
        <w:t xml:space="preserve">; </w:t>
      </w:r>
      <w:r w:rsidRPr="006B3F1B">
        <w:t>Федеральный закон от 06</w:t>
      </w:r>
      <w:r w:rsidR="00893703" w:rsidRPr="006B3F1B">
        <w:t>.10.</w:t>
      </w:r>
      <w:r w:rsidRPr="006B3F1B"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6B3F1B">
        <w:t xml:space="preserve">; </w:t>
      </w:r>
      <w:r w:rsidRPr="006B3F1B">
        <w:t>Федеральный закон от 06</w:t>
      </w:r>
      <w:r w:rsidR="00893703" w:rsidRPr="006B3F1B">
        <w:t>.10.</w:t>
      </w:r>
      <w:r w:rsidRPr="006B3F1B">
        <w:t>2003 № 131-ФЗ «Об общих принципах организации местного самоуправления в Российской Федерации»</w:t>
      </w:r>
      <w:r w:rsidR="00F118CE" w:rsidRPr="006B3F1B">
        <w:t xml:space="preserve">; </w:t>
      </w:r>
      <w:r w:rsidRPr="006B3F1B">
        <w:t>Федеральный закон Российской Федерации от 27</w:t>
      </w:r>
      <w:r w:rsidR="00893703" w:rsidRPr="006B3F1B">
        <w:t>.07.2006</w:t>
      </w:r>
      <w:r w:rsidRPr="006B3F1B">
        <w:t xml:space="preserve"> №152-ФЗ «О персональных данных»</w:t>
      </w:r>
      <w:r w:rsidR="00F118CE" w:rsidRPr="006B3F1B">
        <w:t xml:space="preserve">; </w:t>
      </w:r>
      <w:r w:rsidRPr="006B3F1B">
        <w:t>Федеральный закон от 29</w:t>
      </w:r>
      <w:r w:rsidR="00893703" w:rsidRPr="006B3F1B">
        <w:t>.11.</w:t>
      </w:r>
      <w:r w:rsidRPr="006B3F1B">
        <w:t>2007 № 282-ФЗ «Об официальном статистическом учете и системе государственной статистики в Российской Федерации»</w:t>
      </w:r>
      <w:r w:rsidR="00F118CE" w:rsidRPr="006B3F1B">
        <w:t xml:space="preserve">; </w:t>
      </w:r>
      <w:r w:rsidRPr="006B3F1B">
        <w:t>Федеральный закон от 09</w:t>
      </w:r>
      <w:r w:rsidR="00893703" w:rsidRPr="006B3F1B">
        <w:t>.02.</w:t>
      </w:r>
      <w:r w:rsidRPr="006B3F1B"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6B3F1B">
        <w:t xml:space="preserve">; </w:t>
      </w:r>
      <w:r w:rsidRPr="006B3F1B">
        <w:t>Федеральный закон от 27</w:t>
      </w:r>
      <w:r w:rsidR="00893703" w:rsidRPr="006B3F1B">
        <w:t>.07.</w:t>
      </w:r>
      <w:r w:rsidRPr="006B3F1B">
        <w:t>2010 № 210-ФЗ «Об организации предоставления государственных и муниципальных услуг»</w:t>
      </w:r>
      <w:r w:rsidR="00F118CE" w:rsidRPr="006B3F1B">
        <w:t xml:space="preserve">; </w:t>
      </w:r>
      <w:r w:rsidRPr="006B3F1B">
        <w:t xml:space="preserve">Федеральный закон Российской Федерации от </w:t>
      </w:r>
      <w:r w:rsidR="00893703" w:rsidRPr="006B3F1B">
        <w:t>0</w:t>
      </w:r>
      <w:r w:rsidRPr="006B3F1B">
        <w:t>6</w:t>
      </w:r>
      <w:r w:rsidR="00893703" w:rsidRPr="006B3F1B">
        <w:t>.04.</w:t>
      </w:r>
      <w:r w:rsidRPr="006B3F1B">
        <w:t>2011 № 63</w:t>
      </w:r>
      <w:r w:rsidR="00893703" w:rsidRPr="006B3F1B">
        <w:noBreakHyphen/>
      </w:r>
      <w:r w:rsidRPr="006B3F1B">
        <w:t>ФЗ «Об электронной подписи»</w:t>
      </w:r>
      <w:r w:rsidR="00F118CE" w:rsidRPr="006B3F1B">
        <w:t xml:space="preserve">; </w:t>
      </w:r>
      <w:r w:rsidRPr="006B3F1B">
        <w:t>Федеральный закон от 28</w:t>
      </w:r>
      <w:r w:rsidR="00893703" w:rsidRPr="006B3F1B">
        <w:t>.12.</w:t>
      </w:r>
      <w:r w:rsidRPr="006B3F1B">
        <w:t>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F118CE" w:rsidRPr="006B3F1B">
        <w:t xml:space="preserve">; </w:t>
      </w:r>
      <w:r w:rsidRPr="006B3F1B">
        <w:t xml:space="preserve">Указ Президента Российской Федерации от </w:t>
      </w:r>
      <w:r w:rsidR="00893703" w:rsidRPr="006B3F1B">
        <w:t>0</w:t>
      </w:r>
      <w:r w:rsidRPr="006B3F1B">
        <w:t>7</w:t>
      </w:r>
      <w:r w:rsidR="00893703" w:rsidRPr="006B3F1B">
        <w:t>.05.</w:t>
      </w:r>
      <w:r w:rsidRPr="006B3F1B">
        <w:t>2012 № 601 «Об основных направлениях совершенствования системы государственного управления»</w:t>
      </w:r>
      <w:r w:rsidR="00F118CE" w:rsidRPr="006B3F1B">
        <w:t xml:space="preserve">; </w:t>
      </w:r>
      <w:r w:rsidRPr="006B3F1B">
        <w:t>Постановление Правительства Российской Федерации от 30</w:t>
      </w:r>
      <w:r w:rsidR="00893703" w:rsidRPr="006B3F1B">
        <w:t>.09.</w:t>
      </w:r>
      <w:r w:rsidRPr="006B3F1B">
        <w:t>2004 № 506 «Об утверждении Положения о Федеральной налоговой службе»;</w:t>
      </w:r>
      <w:r w:rsidR="00893703" w:rsidRPr="006B3F1B">
        <w:t xml:space="preserve"> </w:t>
      </w:r>
      <w:hyperlink r:id="rId8" w:history="1">
        <w:r w:rsidRPr="006B3F1B">
          <w:t>Указ</w:t>
        </w:r>
      </w:hyperlink>
      <w:r w:rsidRPr="006B3F1B">
        <w:t>а Президента Российской Федерации от</w:t>
      </w:r>
      <w:r w:rsidR="00893703" w:rsidRPr="006B3F1B">
        <w:t xml:space="preserve"> 0</w:t>
      </w:r>
      <w:r w:rsidRPr="006B3F1B">
        <w:t>5</w:t>
      </w:r>
      <w:r w:rsidR="00893703" w:rsidRPr="006B3F1B">
        <w:t>.12.</w:t>
      </w:r>
      <w:r w:rsidRPr="006B3F1B">
        <w:t>2016 № 646 «Об утверждении Доктрины информационной безопасности Российской Федерации», Федерального закона от 27</w:t>
      </w:r>
      <w:r w:rsidR="00893703" w:rsidRPr="006B3F1B">
        <w:t>.07.</w:t>
      </w:r>
      <w:r w:rsidRPr="006B3F1B">
        <w:t>2006 № 149-ФЗ «Об информации, информационных технологиях и о защите информации»</w:t>
      </w:r>
      <w:r w:rsidR="00F118CE" w:rsidRPr="006B3F1B">
        <w:t xml:space="preserve">; </w:t>
      </w:r>
      <w:r w:rsidRPr="006B3F1B">
        <w:t xml:space="preserve">ГОСТ Р 6.30-2003 </w:t>
      </w:r>
      <w:r w:rsidR="00430EC2" w:rsidRPr="006B3F1B"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D04AE2" w:rsidRPr="006B3F1B" w:rsidRDefault="00BA4A9E" w:rsidP="00430EC2">
      <w:pPr>
        <w:autoSpaceDE w:val="0"/>
        <w:autoSpaceDN w:val="0"/>
        <w:adjustRightInd w:val="0"/>
        <w:ind w:firstLine="709"/>
        <w:jc w:val="both"/>
        <w:outlineLvl w:val="2"/>
      </w:pPr>
      <w:r w:rsidRPr="006B3F1B">
        <w:t>С</w:t>
      </w:r>
      <w:r w:rsidR="00EF3F22" w:rsidRPr="006B3F1B">
        <w:t>тарший с</w:t>
      </w:r>
      <w:r w:rsidRPr="006B3F1B">
        <w:t>пециалист 1 разряда</w:t>
      </w:r>
      <w:r w:rsidR="00D04AE2" w:rsidRPr="006B3F1B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6B3F1B" w:rsidRDefault="00430EC2" w:rsidP="00893703">
      <w:pPr>
        <w:ind w:firstLine="709"/>
        <w:jc w:val="both"/>
      </w:pPr>
      <w:r w:rsidRPr="006B3F1B">
        <w:t>6.4.2. Иные профессиональные знания: принципы формирования налоговой системы Российской Федерации</w:t>
      </w:r>
      <w:r w:rsidR="00F118CE" w:rsidRPr="006B3F1B">
        <w:t xml:space="preserve">; </w:t>
      </w:r>
      <w:r w:rsidRPr="006B3F1B">
        <w:t>общие вопросы в области информационной безопасности</w:t>
      </w:r>
      <w:r w:rsidR="00F118CE" w:rsidRPr="006B3F1B">
        <w:t xml:space="preserve">; </w:t>
      </w:r>
      <w:r w:rsidR="005643C5" w:rsidRPr="006B3F1B">
        <w:t>знание нормативных актов, регулирующих соответствующую сферу деятельности</w:t>
      </w:r>
      <w:r w:rsidR="00F118CE" w:rsidRPr="006B3F1B">
        <w:t xml:space="preserve">; </w:t>
      </w:r>
      <w:r w:rsidR="00893703" w:rsidRPr="006B3F1B">
        <w:t xml:space="preserve">общие вопросы </w:t>
      </w:r>
      <w:r w:rsidR="002A5E6B" w:rsidRPr="006B3F1B">
        <w:t>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</w:t>
      </w:r>
      <w:r w:rsidR="005643C5" w:rsidRPr="006B3F1B">
        <w:t>.</w:t>
      </w:r>
    </w:p>
    <w:p w:rsidR="00893703" w:rsidRPr="006B3F1B" w:rsidRDefault="00893703" w:rsidP="00893703">
      <w:pPr>
        <w:autoSpaceDE w:val="0"/>
        <w:autoSpaceDN w:val="0"/>
        <w:adjustRightInd w:val="0"/>
        <w:ind w:firstLine="709"/>
        <w:jc w:val="both"/>
      </w:pPr>
      <w:r w:rsidRPr="006B3F1B"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893703" w:rsidRPr="006B3F1B" w:rsidRDefault="00D04AE2" w:rsidP="00893703">
      <w:pPr>
        <w:autoSpaceDE w:val="0"/>
        <w:autoSpaceDN w:val="0"/>
        <w:adjustRightInd w:val="0"/>
        <w:ind w:firstLine="709"/>
        <w:jc w:val="both"/>
      </w:pPr>
      <w:r w:rsidRPr="006B3F1B">
        <w:t>6.6.</w:t>
      </w:r>
      <w:r w:rsidR="00430EC2" w:rsidRPr="006B3F1B">
        <w:t> </w:t>
      </w:r>
      <w:r w:rsidR="00893703" w:rsidRPr="006B3F1B"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6B3F1B" w:rsidRDefault="00430EC2" w:rsidP="00A60B86">
      <w:pPr>
        <w:autoSpaceDE w:val="0"/>
        <w:autoSpaceDN w:val="0"/>
        <w:adjustRightInd w:val="0"/>
        <w:ind w:firstLine="709"/>
        <w:jc w:val="both"/>
      </w:pPr>
      <w:r w:rsidRPr="006B3F1B">
        <w:lastRenderedPageBreak/>
        <w:t>6.7. </w:t>
      </w:r>
      <w:r w:rsidR="00A60B86" w:rsidRPr="006B3F1B"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6B3F1B" w:rsidRDefault="00A60B86" w:rsidP="00A60B86">
      <w:pPr>
        <w:autoSpaceDE w:val="0"/>
        <w:autoSpaceDN w:val="0"/>
        <w:adjustRightInd w:val="0"/>
        <w:ind w:firstLine="709"/>
        <w:jc w:val="both"/>
      </w:pPr>
      <w:r w:rsidRPr="006B3F1B">
        <w:t xml:space="preserve">6.8. Наличие функциональных умений: работа в области информационных технологий. </w:t>
      </w:r>
    </w:p>
    <w:p w:rsidR="00D04AE2" w:rsidRPr="006B3F1B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B6347" w:rsidRPr="006B3F1B" w:rsidRDefault="00D04AE2" w:rsidP="00CB6347">
      <w:pPr>
        <w:autoSpaceDE w:val="0"/>
        <w:autoSpaceDN w:val="0"/>
        <w:adjustRightInd w:val="0"/>
        <w:jc w:val="center"/>
        <w:outlineLvl w:val="2"/>
      </w:pPr>
      <w:r w:rsidRPr="006B3F1B">
        <w:t>III. До</w:t>
      </w:r>
      <w:r w:rsidR="00CB6347" w:rsidRPr="006B3F1B">
        <w:t>лжностные обязанности, права и ответственность</w:t>
      </w:r>
    </w:p>
    <w:p w:rsidR="00CB6347" w:rsidRPr="006B3F1B" w:rsidRDefault="00CB6347" w:rsidP="00CB6347">
      <w:pPr>
        <w:autoSpaceDE w:val="0"/>
        <w:autoSpaceDN w:val="0"/>
        <w:adjustRightInd w:val="0"/>
        <w:jc w:val="both"/>
      </w:pPr>
    </w:p>
    <w:p w:rsidR="00D04AE2" w:rsidRPr="006B3F1B" w:rsidRDefault="00934BD8" w:rsidP="00D04AE2">
      <w:pPr>
        <w:autoSpaceDE w:val="0"/>
        <w:autoSpaceDN w:val="0"/>
        <w:adjustRightInd w:val="0"/>
        <w:ind w:firstLine="720"/>
        <w:jc w:val="both"/>
      </w:pPr>
      <w:r w:rsidRPr="006B3F1B">
        <w:t>7. </w:t>
      </w:r>
      <w:r w:rsidR="00D04AE2" w:rsidRPr="006B3F1B">
        <w:t xml:space="preserve">Основные права и обязанности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="00D04AE2" w:rsidRPr="006B3F1B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6B3F1B" w:rsidRDefault="00A60B86" w:rsidP="00D04AE2">
      <w:pPr>
        <w:autoSpaceDE w:val="0"/>
        <w:autoSpaceDN w:val="0"/>
        <w:adjustRightInd w:val="0"/>
        <w:ind w:firstLine="720"/>
        <w:jc w:val="both"/>
      </w:pPr>
      <w:r w:rsidRPr="006B3F1B">
        <w:t>8. </w:t>
      </w:r>
      <w:r w:rsidR="00D04AE2" w:rsidRPr="006B3F1B">
        <w:t xml:space="preserve">В целях реализации задач и функций, возложенных на отдел </w:t>
      </w:r>
      <w:r w:rsidR="00182695" w:rsidRPr="006B3F1B">
        <w:t>обработки обращений граждан</w:t>
      </w:r>
      <w:r w:rsidR="00911DA8" w:rsidRPr="006B3F1B">
        <w:t xml:space="preserve"> </w:t>
      </w:r>
      <w:r w:rsidR="00D04AE2" w:rsidRPr="006B3F1B">
        <w:t xml:space="preserve">(далее – отдел) </w:t>
      </w:r>
      <w:r w:rsidR="00EF3F22" w:rsidRPr="006B3F1B">
        <w:t xml:space="preserve">старший </w:t>
      </w:r>
      <w:r w:rsidR="00BA4A9E" w:rsidRPr="006B3F1B">
        <w:t>специалист 1 разряда</w:t>
      </w:r>
      <w:r w:rsidR="00D04AE2" w:rsidRPr="006B3F1B">
        <w:t xml:space="preserve"> обязан: </w:t>
      </w:r>
    </w:p>
    <w:p w:rsidR="00BE2B33" w:rsidRPr="006B3F1B" w:rsidRDefault="00B3163F" w:rsidP="00BE2B33">
      <w:pPr>
        <w:autoSpaceDE w:val="0"/>
        <w:autoSpaceDN w:val="0"/>
        <w:adjustRightInd w:val="0"/>
        <w:ind w:firstLine="709"/>
        <w:jc w:val="both"/>
      </w:pPr>
      <w:r w:rsidRPr="006B3F1B">
        <w:t>участвовать в развитии/эксплуатации системы обработки обращений налогоплательщиков;</w:t>
      </w:r>
      <w:r w:rsidR="00BE2B33" w:rsidRPr="006B3F1B">
        <w:t xml:space="preserve"> </w:t>
      </w:r>
    </w:p>
    <w:p w:rsidR="00BE2B33" w:rsidRPr="006B3F1B" w:rsidRDefault="00BE2B33" w:rsidP="00BE2B33">
      <w:pPr>
        <w:autoSpaceDE w:val="0"/>
        <w:autoSpaceDN w:val="0"/>
        <w:adjustRightInd w:val="0"/>
        <w:ind w:firstLine="709"/>
        <w:jc w:val="both"/>
      </w:pPr>
      <w:r w:rsidRPr="006B3F1B">
        <w:t xml:space="preserve">осуществлять централизованный прием, регистрацию, обработку обращений от физических лиц, поступивших из интернет-сервиса «Личный кабинет налогоплательщика для физических лиц», а также оперативную передачу обращений, по вопросам, не относящимся к компетенции Инспекции, в соответствующие налоговые органы; </w:t>
      </w:r>
    </w:p>
    <w:p w:rsidR="00B3163F" w:rsidRPr="006B3F1B" w:rsidRDefault="00B3163F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 xml:space="preserve">осуществлять мониторинг актуальности сведений о ставках / льготах, размещенных на сайте </w:t>
      </w:r>
      <w:hyperlink r:id="rId9" w:history="1">
        <w:r w:rsidRPr="006B3F1B">
          <w:t>www.nalog.ru</w:t>
        </w:r>
      </w:hyperlink>
      <w:r w:rsidRPr="006B3F1B">
        <w:t>;</w:t>
      </w:r>
    </w:p>
    <w:p w:rsidR="00B3163F" w:rsidRPr="006B3F1B" w:rsidRDefault="00B3163F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осуществлять мониторинг и контроль сроков регистрации и направления ответов из интернет-сервиса «Личный кабинет налогоплательщика для физических лиц».</w:t>
      </w:r>
    </w:p>
    <w:p w:rsidR="00B3163F" w:rsidRPr="006B3F1B" w:rsidRDefault="00B3163F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формировать отчетность в соответствии с реестром отчетов отдела обработки обращений граждан;</w:t>
      </w:r>
    </w:p>
    <w:p w:rsidR="00A87120" w:rsidRPr="006B3F1B" w:rsidRDefault="00B3163F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 xml:space="preserve"> -</w:t>
      </w:r>
      <w:r w:rsidR="00932E75" w:rsidRPr="006B3F1B">
        <w:t>уч</w:t>
      </w:r>
      <w:r w:rsidRPr="006B3F1B">
        <w:t>а</w:t>
      </w:r>
      <w:r w:rsidR="00932E75" w:rsidRPr="006B3F1B">
        <w:t xml:space="preserve">ствовать во </w:t>
      </w:r>
      <w:r w:rsidR="00A87120" w:rsidRPr="006B3F1B">
        <w:t>взаимодействи</w:t>
      </w:r>
      <w:r w:rsidR="00932E75" w:rsidRPr="006B3F1B">
        <w:t>и</w:t>
      </w:r>
      <w:r w:rsidR="00A87120" w:rsidRPr="006B3F1B">
        <w:t xml:space="preserve"> </w:t>
      </w:r>
      <w:r w:rsidR="00932E75" w:rsidRPr="006B3F1B">
        <w:t xml:space="preserve">с </w:t>
      </w:r>
      <w:r w:rsidR="00A87120" w:rsidRPr="006B3F1B">
        <w:t>разработчиками и поставщиками программного обеспечения по вопросам, входящим в компетенцию Отдела</w:t>
      </w:r>
      <w:r w:rsidR="00932E75" w:rsidRPr="006B3F1B">
        <w:t>;</w:t>
      </w:r>
    </w:p>
    <w:p w:rsidR="00A87120" w:rsidRPr="006B3F1B" w:rsidRDefault="00932E75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уч</w:t>
      </w:r>
      <w:r w:rsidR="00B3163F" w:rsidRPr="006B3F1B">
        <w:t>а</w:t>
      </w:r>
      <w:r w:rsidRPr="006B3F1B">
        <w:t>ствовать во взаимодействии</w:t>
      </w:r>
      <w:r w:rsidR="00A87120" w:rsidRPr="006B3F1B">
        <w:t xml:space="preserve"> со структурными подразделениями ЦА ФНС России по вопросам, входящим в компетенцию Отдела</w:t>
      </w:r>
      <w:r w:rsidRPr="006B3F1B">
        <w:t>;</w:t>
      </w:r>
    </w:p>
    <w:p w:rsidR="000D5288" w:rsidRPr="006B3F1B" w:rsidRDefault="000D5288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6B3F1B" w:rsidRDefault="000D5288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6B3F1B" w:rsidRDefault="000D5288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:rsidR="00A256AD" w:rsidRPr="006B3F1B" w:rsidRDefault="0005721A" w:rsidP="003D2B86">
      <w:pPr>
        <w:pStyle w:val="af4"/>
        <w:tabs>
          <w:tab w:val="left" w:pos="851"/>
        </w:tabs>
        <w:ind w:left="0" w:firstLine="709"/>
        <w:jc w:val="both"/>
      </w:pPr>
      <w:r w:rsidRPr="006B3F1B">
        <w:t>9. </w:t>
      </w:r>
      <w:r w:rsidR="00A256AD" w:rsidRPr="006B3F1B">
        <w:t xml:space="preserve">В целях исполнения возложенных должностных обязанностей </w:t>
      </w:r>
      <w:r w:rsidR="00EF3F22" w:rsidRPr="006B3F1B">
        <w:t xml:space="preserve">старший </w:t>
      </w:r>
      <w:r w:rsidR="00BA4A9E" w:rsidRPr="006B3F1B">
        <w:t>специалист 1</w:t>
      </w:r>
      <w:r w:rsidR="00911DA8" w:rsidRPr="006B3F1B">
        <w:t> </w:t>
      </w:r>
      <w:r w:rsidR="00BA4A9E" w:rsidRPr="006B3F1B">
        <w:t>разряда</w:t>
      </w:r>
      <w:r w:rsidR="00A256AD" w:rsidRPr="006B3F1B">
        <w:t xml:space="preserve"> имеет право: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 xml:space="preserve">на оплату труда и другие выплаты в соответствии с Федеральным законом </w:t>
      </w:r>
      <w:r w:rsidR="00A60B86" w:rsidRPr="006B3F1B">
        <w:t xml:space="preserve">от 27.07.2004 </w:t>
      </w:r>
      <w:r w:rsidRPr="006B3F1B">
        <w:t>№ 79-ФЗ</w:t>
      </w:r>
      <w:r w:rsidR="00A60B86" w:rsidRPr="006B3F1B">
        <w:t xml:space="preserve"> «О государственной гражданской службе Российской Федерации» (далее </w:t>
      </w:r>
      <w:r w:rsidR="00A60B86" w:rsidRPr="006B3F1B">
        <w:noBreakHyphen/>
        <w:t> Федеральный закон № 79-ФЗ)</w:t>
      </w:r>
      <w:r w:rsidRPr="006B3F1B">
        <w:t>, иными нормативными правовыми актами Российской Федерации и со служебным контрактом;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lastRenderedPageBreak/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на государственное пенсионное обеспечение в соответствии с Федеральным законом № 79-ФЗ;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на проведение по его заявлению служебной проверки;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пользования имуществом инспекции в установленном порядке;</w:t>
      </w:r>
    </w:p>
    <w:p w:rsidR="0005721A" w:rsidRPr="006B3F1B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6B3F1B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6B3F1B" w:rsidRDefault="00932E75" w:rsidP="00932E75">
      <w:pPr>
        <w:pStyle w:val="Style10"/>
        <w:widowControl/>
        <w:ind w:firstLine="567"/>
        <w:jc w:val="both"/>
        <w:rPr>
          <w:spacing w:val="-2"/>
        </w:rPr>
      </w:pPr>
      <w:r w:rsidRPr="006B3F1B">
        <w:t>10. </w:t>
      </w:r>
      <w:r w:rsidR="00BA4A9E" w:rsidRPr="006B3F1B">
        <w:t>С</w:t>
      </w:r>
      <w:r w:rsidR="00EF3F22" w:rsidRPr="006B3F1B">
        <w:t>тарший с</w:t>
      </w:r>
      <w:r w:rsidR="00BA4A9E" w:rsidRPr="006B3F1B">
        <w:t>пециалист 1 разряда</w:t>
      </w:r>
      <w:r w:rsidRPr="006B3F1B">
        <w:t xml:space="preserve"> отдела </w:t>
      </w:r>
      <w:r w:rsidRPr="006B3F1B">
        <w:rPr>
          <w:spacing w:val="-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6B3F1B">
          <w:rPr>
            <w:spacing w:val="-2"/>
          </w:rPr>
          <w:t>Положением</w:t>
        </w:r>
      </w:hyperlink>
      <w:r w:rsidRPr="006B3F1B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6B3F1B">
        <w:t xml:space="preserve"> и иными нормативными правовыми актами.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  <w:rPr>
          <w:b/>
        </w:rPr>
      </w:pPr>
      <w:r w:rsidRPr="006B3F1B">
        <w:t>11. </w:t>
      </w:r>
      <w:r w:rsidR="00BA4A9E" w:rsidRPr="006B3F1B">
        <w:t>С</w:t>
      </w:r>
      <w:r w:rsidR="00EF3F22" w:rsidRPr="006B3F1B">
        <w:t>тарший с</w:t>
      </w:r>
      <w:r w:rsidR="00BA4A9E" w:rsidRPr="006B3F1B">
        <w:t>пециалист 1 разряда</w:t>
      </w:r>
      <w:r w:rsidRPr="006B3F1B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center"/>
      </w:pPr>
      <w:r w:rsidRPr="006B3F1B">
        <w:t xml:space="preserve">IV. Перечень вопросов, по которым </w:t>
      </w:r>
      <w:r w:rsidR="00EF3F22" w:rsidRPr="006B3F1B">
        <w:t>старший специалист 1 разряда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center"/>
      </w:pPr>
      <w:r w:rsidRPr="006B3F1B">
        <w:t>вправе или обязан самостоятельно принимать управленческие и иные решения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932E75" w:rsidRPr="006B3F1B" w:rsidRDefault="00932E75" w:rsidP="00EF3F22">
      <w:pPr>
        <w:autoSpaceDE w:val="0"/>
        <w:autoSpaceDN w:val="0"/>
        <w:adjustRightInd w:val="0"/>
        <w:ind w:firstLine="720"/>
        <w:jc w:val="both"/>
      </w:pPr>
      <w:r w:rsidRPr="006B3F1B">
        <w:t xml:space="preserve">12. При исполнении служебных обязанностей </w:t>
      </w:r>
      <w:r w:rsidR="00EF3F22" w:rsidRPr="006B3F1B">
        <w:t xml:space="preserve">старший специалист 1 разряда </w:t>
      </w:r>
      <w:r w:rsidR="00D34F6D" w:rsidRPr="006B3F1B">
        <w:t xml:space="preserve">не </w:t>
      </w:r>
      <w:r w:rsidRPr="006B3F1B">
        <w:t>вправе самостоятельно</w:t>
      </w:r>
      <w:r w:rsidR="00D34F6D" w:rsidRPr="006B3F1B">
        <w:t>, без согласования с начальником отдела,</w:t>
      </w:r>
      <w:r w:rsidRPr="006B3F1B">
        <w:t xml:space="preserve"> принимать решения в соответствии с должностными обязанностями настоящего должностного регламента.</w:t>
      </w:r>
    </w:p>
    <w:p w:rsidR="00A60B86" w:rsidRPr="006B3F1B" w:rsidRDefault="00A60B86" w:rsidP="00EF3F22">
      <w:pPr>
        <w:autoSpaceDE w:val="0"/>
        <w:autoSpaceDN w:val="0"/>
        <w:adjustRightInd w:val="0"/>
        <w:ind w:firstLine="720"/>
        <w:jc w:val="both"/>
      </w:pPr>
      <w:r w:rsidRPr="006B3F1B">
        <w:t xml:space="preserve">13. При исполнении служебных обязанностей </w:t>
      </w:r>
      <w:r w:rsidR="00EF3F22" w:rsidRPr="006B3F1B">
        <w:t xml:space="preserve">старший специалист 1 разряда </w:t>
      </w:r>
      <w:r w:rsidRPr="006B3F1B"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EF3F22" w:rsidRPr="006B3F1B" w:rsidRDefault="00EF3F22" w:rsidP="00932E75">
      <w:pPr>
        <w:autoSpaceDE w:val="0"/>
        <w:autoSpaceDN w:val="0"/>
        <w:adjustRightInd w:val="0"/>
        <w:ind w:firstLine="720"/>
        <w:jc w:val="both"/>
      </w:pPr>
    </w:p>
    <w:p w:rsidR="00EF3F22" w:rsidRPr="006B3F1B" w:rsidRDefault="00932E75" w:rsidP="00EF3F22">
      <w:pPr>
        <w:autoSpaceDE w:val="0"/>
        <w:autoSpaceDN w:val="0"/>
        <w:adjustRightInd w:val="0"/>
        <w:ind w:firstLine="720"/>
        <w:jc w:val="center"/>
      </w:pPr>
      <w:r w:rsidRPr="006B3F1B">
        <w:t xml:space="preserve">V. Перечень вопросов, по которым </w:t>
      </w:r>
      <w:r w:rsidR="00EF3F22" w:rsidRPr="006B3F1B">
        <w:t>старший специалист 1 разряда</w:t>
      </w:r>
    </w:p>
    <w:p w:rsidR="00932E75" w:rsidRPr="006B3F1B" w:rsidRDefault="00932E75" w:rsidP="00A60B86">
      <w:pPr>
        <w:autoSpaceDE w:val="0"/>
        <w:autoSpaceDN w:val="0"/>
        <w:adjustRightInd w:val="0"/>
        <w:ind w:firstLine="720"/>
        <w:jc w:val="center"/>
      </w:pPr>
      <w:r w:rsidRPr="006B3F1B"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A60B86" w:rsidRPr="006B3F1B" w:rsidRDefault="00A60B86" w:rsidP="00A60B86">
      <w:pPr>
        <w:autoSpaceDE w:val="0"/>
        <w:autoSpaceDN w:val="0"/>
        <w:adjustRightInd w:val="0"/>
        <w:ind w:firstLine="709"/>
        <w:jc w:val="both"/>
      </w:pPr>
      <w:r w:rsidRPr="006B3F1B">
        <w:t>14. </w:t>
      </w:r>
      <w:r w:rsidR="00BA4A9E" w:rsidRPr="006B3F1B">
        <w:t>С</w:t>
      </w:r>
      <w:r w:rsidR="00EF3F22" w:rsidRPr="006B3F1B">
        <w:t>тарший с</w:t>
      </w:r>
      <w:r w:rsidR="00BA4A9E" w:rsidRPr="006B3F1B">
        <w:t>пециалист 1 разряда</w:t>
      </w:r>
      <w:r w:rsidRPr="006B3F1B">
        <w:t xml:space="preserve">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6B3F1B" w:rsidRDefault="00A60B86" w:rsidP="00A60B86">
      <w:pPr>
        <w:ind w:firstLine="720"/>
        <w:jc w:val="both"/>
      </w:pPr>
      <w:r w:rsidRPr="006B3F1B">
        <w:t>15. </w:t>
      </w:r>
      <w:r w:rsidR="00BA4A9E" w:rsidRPr="006B3F1B">
        <w:t>С</w:t>
      </w:r>
      <w:r w:rsidR="00EF3F22" w:rsidRPr="006B3F1B">
        <w:t>тарший с</w:t>
      </w:r>
      <w:r w:rsidR="00BA4A9E" w:rsidRPr="006B3F1B">
        <w:t>пециалист 1 разряда</w:t>
      </w:r>
      <w:r w:rsidRPr="006B3F1B">
        <w:t xml:space="preserve"> в соответствии со своей компетенцией обязан участвовать в подготовке (обсуждении) следующих проектов:</w:t>
      </w:r>
    </w:p>
    <w:p w:rsidR="00A60B86" w:rsidRPr="006B3F1B" w:rsidRDefault="00A60B86" w:rsidP="00A60B86">
      <w:pPr>
        <w:ind w:firstLine="720"/>
        <w:jc w:val="both"/>
      </w:pPr>
      <w:r w:rsidRPr="006B3F1B">
        <w:t>- графика отпусков гражданских служащих отдела;</w:t>
      </w:r>
    </w:p>
    <w:p w:rsidR="00A60B86" w:rsidRPr="006B3F1B" w:rsidRDefault="00A60B86" w:rsidP="00A60B86">
      <w:pPr>
        <w:ind w:firstLine="720"/>
        <w:jc w:val="both"/>
      </w:pPr>
      <w:r w:rsidRPr="006B3F1B">
        <w:t>- иных актов по поручению начальника отдела и руководства Инспекции.</w:t>
      </w:r>
    </w:p>
    <w:p w:rsidR="00881C56" w:rsidRPr="006B3F1B" w:rsidRDefault="00881C56" w:rsidP="00932E75">
      <w:pPr>
        <w:autoSpaceDE w:val="0"/>
        <w:autoSpaceDN w:val="0"/>
        <w:adjustRightInd w:val="0"/>
        <w:ind w:firstLine="720"/>
        <w:jc w:val="both"/>
      </w:pP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center"/>
      </w:pPr>
      <w:r w:rsidRPr="006B3F1B">
        <w:t xml:space="preserve">VI. Сроки и процедуры подготовки, рассмотрения проектов </w:t>
      </w: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center"/>
      </w:pPr>
      <w:r w:rsidRPr="006B3F1B">
        <w:t>управленческих и иных решений, порядок согласования и принятия данных решений</w:t>
      </w: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both"/>
      </w:pP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both"/>
      </w:pPr>
      <w:r w:rsidRPr="006B3F1B">
        <w:lastRenderedPageBreak/>
        <w:t xml:space="preserve">16. В соответствии со своими должностными обязанностями </w:t>
      </w:r>
      <w:r w:rsidR="00EF3F22" w:rsidRPr="006B3F1B">
        <w:t xml:space="preserve">старший </w:t>
      </w:r>
      <w:r w:rsidR="00BA4A9E" w:rsidRPr="006B3F1B">
        <w:t>специалист 1</w:t>
      </w:r>
      <w:r w:rsidR="00EF3F22" w:rsidRPr="006B3F1B">
        <w:t> </w:t>
      </w:r>
      <w:r w:rsidR="00BA4A9E" w:rsidRPr="006B3F1B">
        <w:t>разряда</w:t>
      </w:r>
      <w:r w:rsidRPr="006B3F1B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506575" w:rsidRPr="006B3F1B" w:rsidRDefault="00506575" w:rsidP="00A60B86">
      <w:pPr>
        <w:autoSpaceDE w:val="0"/>
        <w:autoSpaceDN w:val="0"/>
        <w:adjustRightInd w:val="0"/>
        <w:ind w:firstLine="720"/>
        <w:jc w:val="center"/>
      </w:pP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center"/>
      </w:pPr>
      <w:r w:rsidRPr="006B3F1B">
        <w:t>VII. Порядок служебного взаимодействия</w:t>
      </w: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both"/>
      </w:pPr>
    </w:p>
    <w:p w:rsidR="00A60B86" w:rsidRPr="006B3F1B" w:rsidRDefault="00A60B86" w:rsidP="00A60B86">
      <w:pPr>
        <w:autoSpaceDE w:val="0"/>
        <w:autoSpaceDN w:val="0"/>
        <w:adjustRightInd w:val="0"/>
        <w:ind w:firstLine="720"/>
        <w:jc w:val="both"/>
      </w:pPr>
      <w:r w:rsidRPr="006B3F1B">
        <w:t xml:space="preserve">17. Взаимодействие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Pr="006B3F1B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1C56" w:rsidRPr="006B3F1B" w:rsidRDefault="00881C56" w:rsidP="00A60B86">
      <w:pPr>
        <w:autoSpaceDE w:val="0"/>
        <w:autoSpaceDN w:val="0"/>
        <w:adjustRightInd w:val="0"/>
        <w:ind w:firstLine="720"/>
        <w:jc w:val="both"/>
      </w:pP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center"/>
      </w:pPr>
      <w:r w:rsidRPr="006B3F1B">
        <w:t xml:space="preserve">VII. Перечень государственных услуг, оказываемых гражданам и 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center"/>
      </w:pPr>
      <w:r w:rsidRPr="006B3F1B">
        <w:t xml:space="preserve">организациям в соответствии с административным регламентом 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center"/>
      </w:pPr>
      <w:r w:rsidRPr="006B3F1B">
        <w:t>Федеральной налоговой службы</w:t>
      </w:r>
    </w:p>
    <w:p w:rsidR="00881C56" w:rsidRPr="006B3F1B" w:rsidRDefault="00881C56" w:rsidP="00932E75">
      <w:pPr>
        <w:autoSpaceDE w:val="0"/>
        <w:autoSpaceDN w:val="0"/>
        <w:adjustRightInd w:val="0"/>
        <w:ind w:firstLine="720"/>
        <w:jc w:val="both"/>
      </w:pPr>
    </w:p>
    <w:p w:rsidR="00932E75" w:rsidRPr="006B3F1B" w:rsidRDefault="00932E75" w:rsidP="00932E75">
      <w:pPr>
        <w:ind w:firstLine="720"/>
        <w:jc w:val="both"/>
      </w:pPr>
      <w:r w:rsidRPr="006B3F1B">
        <w:t>1</w:t>
      </w:r>
      <w:r w:rsidR="00FA4C3F" w:rsidRPr="006B3F1B">
        <w:t>8</w:t>
      </w:r>
      <w:r w:rsidRPr="006B3F1B"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EF3F22" w:rsidRPr="006B3F1B">
        <w:t xml:space="preserve">старший </w:t>
      </w:r>
      <w:r w:rsidR="00BA4A9E" w:rsidRPr="006B3F1B">
        <w:t>специалист 1 разряда</w:t>
      </w:r>
      <w:r w:rsidRPr="006B3F1B">
        <w:t xml:space="preserve"> не принимает участие в обеспечении государственных услуг.</w:t>
      </w:r>
    </w:p>
    <w:p w:rsidR="00932E75" w:rsidRPr="006B3F1B" w:rsidRDefault="00932E75" w:rsidP="00932E75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center"/>
      </w:pPr>
      <w:r w:rsidRPr="006B3F1B">
        <w:t>IX. Показатели эффективности и результативности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center"/>
      </w:pPr>
      <w:r w:rsidRPr="006B3F1B">
        <w:t>профессиональной служебной деятельности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 xml:space="preserve">19. Эффективность профессиональной служебной деятельности </w:t>
      </w:r>
      <w:r w:rsidR="001D66DE" w:rsidRPr="006B3F1B">
        <w:t>старшего специалиста</w:t>
      </w:r>
      <w:r w:rsidR="00BA4A9E" w:rsidRPr="006B3F1B">
        <w:t xml:space="preserve"> 1 разряда</w:t>
      </w:r>
      <w:r w:rsidRPr="006B3F1B">
        <w:t xml:space="preserve"> оценивается по следующим показателям: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своевременности и оперативности выполнения поручений;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4C3F" w:rsidRPr="006B3F1B" w:rsidRDefault="00FA4C3F" w:rsidP="00FA4C3F">
      <w:pPr>
        <w:autoSpaceDE w:val="0"/>
        <w:autoSpaceDN w:val="0"/>
        <w:adjustRightInd w:val="0"/>
        <w:ind w:firstLine="720"/>
        <w:jc w:val="both"/>
      </w:pPr>
      <w:r w:rsidRPr="006B3F1B">
        <w:t>осознанию ответственности за последствия своих действий.</w:t>
      </w:r>
    </w:p>
    <w:p w:rsidR="00506575" w:rsidRPr="006B3F1B" w:rsidRDefault="00506575" w:rsidP="00BA4A9E">
      <w:pPr>
        <w:autoSpaceDE w:val="0"/>
        <w:autoSpaceDN w:val="0"/>
        <w:adjustRightInd w:val="0"/>
        <w:jc w:val="both"/>
      </w:pPr>
    </w:p>
    <w:sectPr w:rsidR="00506575" w:rsidRPr="006B3F1B" w:rsidSect="006B3F1B">
      <w:headerReference w:type="even" r:id="rId11"/>
      <w:headerReference w:type="default" r:id="rId12"/>
      <w:headerReference w:type="first" r:id="rId13"/>
      <w:pgSz w:w="11906" w:h="16838"/>
      <w:pgMar w:top="851" w:right="566" w:bottom="851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4F5" w:rsidRDefault="00FA64F5" w:rsidP="0040216A">
      <w:pPr>
        <w:pStyle w:val="a9"/>
      </w:pPr>
      <w:r>
        <w:separator/>
      </w:r>
    </w:p>
  </w:endnote>
  <w:endnote w:type="continuationSeparator" w:id="0">
    <w:p w:rsidR="00FA64F5" w:rsidRDefault="00FA64F5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4F5" w:rsidRDefault="00FA64F5" w:rsidP="0040216A">
      <w:pPr>
        <w:pStyle w:val="a9"/>
      </w:pPr>
      <w:r>
        <w:separator/>
      </w:r>
    </w:p>
  </w:footnote>
  <w:footnote w:type="continuationSeparator" w:id="0">
    <w:p w:rsidR="00FA64F5" w:rsidRDefault="00FA64F5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2647A">
      <w:rPr>
        <w:noProof/>
      </w:rPr>
      <w:t>5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40DDF"/>
    <w:rsid w:val="00054A45"/>
    <w:rsid w:val="0005721A"/>
    <w:rsid w:val="00063AA2"/>
    <w:rsid w:val="00080165"/>
    <w:rsid w:val="000D5288"/>
    <w:rsid w:val="000D790B"/>
    <w:rsid w:val="000F0AAC"/>
    <w:rsid w:val="000F1E45"/>
    <w:rsid w:val="0012039A"/>
    <w:rsid w:val="0012039F"/>
    <w:rsid w:val="00121EC3"/>
    <w:rsid w:val="00134892"/>
    <w:rsid w:val="00156C15"/>
    <w:rsid w:val="00166E18"/>
    <w:rsid w:val="001825EC"/>
    <w:rsid w:val="00182695"/>
    <w:rsid w:val="001A22EA"/>
    <w:rsid w:val="001D001D"/>
    <w:rsid w:val="001D5DDE"/>
    <w:rsid w:val="001D66DE"/>
    <w:rsid w:val="00202876"/>
    <w:rsid w:val="0020392F"/>
    <w:rsid w:val="002066AB"/>
    <w:rsid w:val="00227567"/>
    <w:rsid w:val="0024708D"/>
    <w:rsid w:val="00274BFF"/>
    <w:rsid w:val="002768A4"/>
    <w:rsid w:val="0029350F"/>
    <w:rsid w:val="002A5E6B"/>
    <w:rsid w:val="002B141C"/>
    <w:rsid w:val="002C3995"/>
    <w:rsid w:val="002F011F"/>
    <w:rsid w:val="002F59E8"/>
    <w:rsid w:val="00315ADE"/>
    <w:rsid w:val="003200A0"/>
    <w:rsid w:val="00346ADE"/>
    <w:rsid w:val="0038519E"/>
    <w:rsid w:val="003D12E9"/>
    <w:rsid w:val="003D2B86"/>
    <w:rsid w:val="003F6724"/>
    <w:rsid w:val="0040216A"/>
    <w:rsid w:val="00422BD6"/>
    <w:rsid w:val="0042647A"/>
    <w:rsid w:val="00430EC2"/>
    <w:rsid w:val="00436975"/>
    <w:rsid w:val="0043740D"/>
    <w:rsid w:val="00481AEF"/>
    <w:rsid w:val="00482D3B"/>
    <w:rsid w:val="004917B4"/>
    <w:rsid w:val="00493456"/>
    <w:rsid w:val="004A199D"/>
    <w:rsid w:val="004A638B"/>
    <w:rsid w:val="004A72A4"/>
    <w:rsid w:val="004B543B"/>
    <w:rsid w:val="004E4A3B"/>
    <w:rsid w:val="004E56E5"/>
    <w:rsid w:val="00506575"/>
    <w:rsid w:val="0053633D"/>
    <w:rsid w:val="00543A0F"/>
    <w:rsid w:val="005574AF"/>
    <w:rsid w:val="005643C5"/>
    <w:rsid w:val="005B75A4"/>
    <w:rsid w:val="005D143D"/>
    <w:rsid w:val="005E5B9D"/>
    <w:rsid w:val="00616169"/>
    <w:rsid w:val="00623CCE"/>
    <w:rsid w:val="0063494F"/>
    <w:rsid w:val="00646A4B"/>
    <w:rsid w:val="00680C72"/>
    <w:rsid w:val="00683659"/>
    <w:rsid w:val="00692EBB"/>
    <w:rsid w:val="006A543F"/>
    <w:rsid w:val="006B3F1B"/>
    <w:rsid w:val="006E5024"/>
    <w:rsid w:val="006F509D"/>
    <w:rsid w:val="00704AD7"/>
    <w:rsid w:val="00734A3F"/>
    <w:rsid w:val="00740216"/>
    <w:rsid w:val="00741C37"/>
    <w:rsid w:val="00750F06"/>
    <w:rsid w:val="007528FB"/>
    <w:rsid w:val="007B08E2"/>
    <w:rsid w:val="007C02C6"/>
    <w:rsid w:val="007F1132"/>
    <w:rsid w:val="00806B05"/>
    <w:rsid w:val="008265E2"/>
    <w:rsid w:val="00830A01"/>
    <w:rsid w:val="0083286F"/>
    <w:rsid w:val="00881C56"/>
    <w:rsid w:val="00893703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11DA8"/>
    <w:rsid w:val="00932E75"/>
    <w:rsid w:val="00934BD8"/>
    <w:rsid w:val="00954831"/>
    <w:rsid w:val="00973B7A"/>
    <w:rsid w:val="009C3A14"/>
    <w:rsid w:val="009F04E3"/>
    <w:rsid w:val="00A0110E"/>
    <w:rsid w:val="00A16AFE"/>
    <w:rsid w:val="00A20A32"/>
    <w:rsid w:val="00A256AD"/>
    <w:rsid w:val="00A31248"/>
    <w:rsid w:val="00A60072"/>
    <w:rsid w:val="00A60B86"/>
    <w:rsid w:val="00A84996"/>
    <w:rsid w:val="00A87120"/>
    <w:rsid w:val="00A944B3"/>
    <w:rsid w:val="00AF2318"/>
    <w:rsid w:val="00AF2661"/>
    <w:rsid w:val="00B03F65"/>
    <w:rsid w:val="00B13956"/>
    <w:rsid w:val="00B20D6D"/>
    <w:rsid w:val="00B3163F"/>
    <w:rsid w:val="00B86D42"/>
    <w:rsid w:val="00B95FC4"/>
    <w:rsid w:val="00BA4A9E"/>
    <w:rsid w:val="00BA7B9F"/>
    <w:rsid w:val="00BB1AA3"/>
    <w:rsid w:val="00BC2128"/>
    <w:rsid w:val="00BC2186"/>
    <w:rsid w:val="00BC315E"/>
    <w:rsid w:val="00BE2B33"/>
    <w:rsid w:val="00BF51F8"/>
    <w:rsid w:val="00BF7933"/>
    <w:rsid w:val="00C25625"/>
    <w:rsid w:val="00C327F6"/>
    <w:rsid w:val="00C61F8D"/>
    <w:rsid w:val="00C678B6"/>
    <w:rsid w:val="00C67E68"/>
    <w:rsid w:val="00C704AB"/>
    <w:rsid w:val="00C75B36"/>
    <w:rsid w:val="00C82E52"/>
    <w:rsid w:val="00C868AE"/>
    <w:rsid w:val="00CB13AD"/>
    <w:rsid w:val="00CB6347"/>
    <w:rsid w:val="00D04AE2"/>
    <w:rsid w:val="00D13003"/>
    <w:rsid w:val="00D13B03"/>
    <w:rsid w:val="00D34F6D"/>
    <w:rsid w:val="00D36DEE"/>
    <w:rsid w:val="00D74193"/>
    <w:rsid w:val="00D9710D"/>
    <w:rsid w:val="00D976C1"/>
    <w:rsid w:val="00DA64B2"/>
    <w:rsid w:val="00DA672D"/>
    <w:rsid w:val="00DC146B"/>
    <w:rsid w:val="00E10E7C"/>
    <w:rsid w:val="00E20C75"/>
    <w:rsid w:val="00E22DAC"/>
    <w:rsid w:val="00E37EBC"/>
    <w:rsid w:val="00E40424"/>
    <w:rsid w:val="00E50E06"/>
    <w:rsid w:val="00E91577"/>
    <w:rsid w:val="00E96BB1"/>
    <w:rsid w:val="00EA37EE"/>
    <w:rsid w:val="00EA79D0"/>
    <w:rsid w:val="00EB323F"/>
    <w:rsid w:val="00EB65F7"/>
    <w:rsid w:val="00EF3F22"/>
    <w:rsid w:val="00F118CE"/>
    <w:rsid w:val="00F15CD6"/>
    <w:rsid w:val="00F241EA"/>
    <w:rsid w:val="00F342EE"/>
    <w:rsid w:val="00F34C9A"/>
    <w:rsid w:val="00F449C2"/>
    <w:rsid w:val="00F55643"/>
    <w:rsid w:val="00F61833"/>
    <w:rsid w:val="00F6477E"/>
    <w:rsid w:val="00F66432"/>
    <w:rsid w:val="00F77E86"/>
    <w:rsid w:val="00F948DC"/>
    <w:rsid w:val="00FA4C3F"/>
    <w:rsid w:val="00FA64F5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3B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5">
    <w:name w:val="Hyperlink"/>
    <w:rsid w:val="00B3163F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D13B03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Нормальный (таблица)"/>
    <w:basedOn w:val="a"/>
    <w:next w:val="a"/>
    <w:rsid w:val="00D13B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4BC40FFF603F45D2BE79F6C5F8A517A7BE75B9F48F82021FDF8EB5DFB8543FA483950B82D1C4A6En46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A333-70C9-4F5D-98BF-5BA40B84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17042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3</cp:revision>
  <cp:lastPrinted>2018-07-20T09:40:00Z</cp:lastPrinted>
  <dcterms:created xsi:type="dcterms:W3CDTF">2022-05-27T09:39:00Z</dcterms:created>
  <dcterms:modified xsi:type="dcterms:W3CDTF">2022-05-27T09:47:00Z</dcterms:modified>
</cp:coreProperties>
</file>